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1CAE5218" w14:textId="2B998D32" w:rsidR="00E97719" w:rsidRPr="00374953" w:rsidRDefault="00E9771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 24-77504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2CB6A986" w:rsidR="002A351E" w:rsidRPr="00374953" w:rsidRDefault="00173243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Blue River Environmental and Restoration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49B91E62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29F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7D236EFE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29F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0916AA79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29F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3BC3BFF0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29F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737375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737375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633ED334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7324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CDCDE35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29F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71196E05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29F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1D805DBD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29F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61AB3F3F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29F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625FA5C5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29F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C83D4E1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29F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64EFDF16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29F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11138770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29F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 xml:space="preserve">, listed subcontractors in 5.0 of this attachment and submitted </w:t>
            </w:r>
            <w:proofErr w:type="gramStart"/>
            <w:r w:rsidR="000868CA">
              <w:rPr>
                <w:rFonts w:asciiTheme="minorHAnsi" w:hAnsiTheme="minorHAnsi" w:cstheme="minorHAnsi"/>
              </w:rPr>
              <w:t>documents</w:t>
            </w:r>
            <w:proofErr w:type="gramEnd"/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 xml:space="preserve">Claim </w:t>
      </w:r>
      <w:proofErr w:type="gramStart"/>
      <w:r w:rsidRPr="00E0530D">
        <w:rPr>
          <w:rFonts w:asciiTheme="minorHAnsi" w:hAnsiTheme="minorHAnsi" w:cstheme="minorHAnsi"/>
          <w:b/>
          <w:sz w:val="28"/>
          <w:szCs w:val="28"/>
        </w:rPr>
        <w:t>clarification</w:t>
      </w:r>
      <w:proofErr w:type="gramEnd"/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36A288B8" w:rsidR="00BE74AD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C7BA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 xml:space="preserve">: confirm submission if </w:t>
      </w:r>
      <w:proofErr w:type="gramStart"/>
      <w:r w:rsidR="00F45D7B" w:rsidRPr="00E0530D">
        <w:rPr>
          <w:rFonts w:asciiTheme="minorHAnsi" w:hAnsiTheme="minorHAnsi" w:cstheme="minorHAnsi"/>
          <w:b/>
          <w:sz w:val="28"/>
          <w:szCs w:val="28"/>
        </w:rPr>
        <w:t>applicable</w:t>
      </w:r>
      <w:proofErr w:type="gramEnd"/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proofErr w:type="gramStart"/>
      <w:r w:rsidRPr="441F701D">
        <w:rPr>
          <w:rFonts w:asciiTheme="minorHAnsi" w:hAnsiTheme="minorHAnsi" w:cstheme="minorBidi"/>
        </w:rPr>
        <w:t>CONFIDENTIAL</w:t>
      </w:r>
      <w:proofErr w:type="gramEnd"/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proofErr w:type="gramStart"/>
      <w:r w:rsidRPr="441F701D">
        <w:rPr>
          <w:rFonts w:asciiTheme="minorHAnsi" w:hAnsiTheme="minorHAnsi" w:cstheme="minorBidi"/>
        </w:rPr>
        <w:t>REDACTED</w:t>
      </w:r>
      <w:proofErr w:type="gramEnd"/>
      <w:r w:rsidRPr="441F701D">
        <w:rPr>
          <w:rFonts w:asciiTheme="minorHAnsi" w:hAnsiTheme="minorHAnsi" w:cstheme="minorBidi"/>
        </w:rPr>
        <w:t xml:space="preserve">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1393353" w:rsidR="00102FB2" w:rsidRPr="00374953" w:rsidRDefault="00173243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Preferred Tire Recycling</w:t>
            </w:r>
          </w:p>
        </w:tc>
        <w:tc>
          <w:tcPr>
            <w:tcW w:w="4410" w:type="dxa"/>
          </w:tcPr>
          <w:p w14:paraId="12FA2D61" w14:textId="37F7F8E5" w:rsidR="00102FB2" w:rsidRPr="00374953" w:rsidRDefault="00173243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Transportation and processing of waste tires</w:t>
            </w:r>
          </w:p>
        </w:tc>
        <w:tc>
          <w:tcPr>
            <w:tcW w:w="2880" w:type="dxa"/>
          </w:tcPr>
          <w:p w14:paraId="1594B8EB" w14:textId="2C509CA1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4A08C3F3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4283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113662CD" w:rsidR="00102FB2" w:rsidRPr="00374953" w:rsidRDefault="00173243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Tesco, LLC</w:t>
            </w:r>
          </w:p>
        </w:tc>
        <w:tc>
          <w:tcPr>
            <w:tcW w:w="4410" w:type="dxa"/>
          </w:tcPr>
          <w:p w14:paraId="2A1D631F" w14:textId="3B976885" w:rsidR="00102FB2" w:rsidRPr="00374953" w:rsidRDefault="00173243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Heavy equipment and Port-a-John rental</w:t>
            </w:r>
          </w:p>
        </w:tc>
        <w:tc>
          <w:tcPr>
            <w:tcW w:w="2880" w:type="dxa"/>
          </w:tcPr>
          <w:p w14:paraId="7A4A435D" w14:textId="574F4B6F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64EF3CA6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4283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36FDC4A4" w:rsidR="00102FB2" w:rsidRPr="00374953" w:rsidRDefault="00173243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Lemak Lubricants</w:t>
            </w:r>
          </w:p>
        </w:tc>
        <w:tc>
          <w:tcPr>
            <w:tcW w:w="4410" w:type="dxa"/>
          </w:tcPr>
          <w:p w14:paraId="39924509" w14:textId="227C4F14" w:rsidR="00102FB2" w:rsidRPr="00374953" w:rsidRDefault="00173243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Off-road diesel supplier</w:t>
            </w:r>
          </w:p>
        </w:tc>
        <w:tc>
          <w:tcPr>
            <w:tcW w:w="2880" w:type="dxa"/>
          </w:tcPr>
          <w:p w14:paraId="215C6712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3A2DC9EF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4283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5C047875" w:rsidR="00102FB2" w:rsidRPr="00374953" w:rsidRDefault="00242833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Heartland Environmental </w:t>
            </w:r>
          </w:p>
        </w:tc>
        <w:tc>
          <w:tcPr>
            <w:tcW w:w="4410" w:type="dxa"/>
          </w:tcPr>
          <w:p w14:paraId="021F78A6" w14:textId="0B5FCE32" w:rsidR="00102FB2" w:rsidRPr="00374953" w:rsidRDefault="00242833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Project Management</w:t>
            </w:r>
          </w:p>
        </w:tc>
        <w:tc>
          <w:tcPr>
            <w:tcW w:w="2880" w:type="dxa"/>
          </w:tcPr>
          <w:p w14:paraId="65B22B95" w14:textId="70D1F92F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83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4A03C8F0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4283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FB1F1E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ABA40" w14:textId="77777777" w:rsidR="00FB1F1E" w:rsidRDefault="00FB1F1E" w:rsidP="00313F29">
      <w:r>
        <w:separator/>
      </w:r>
    </w:p>
  </w:endnote>
  <w:endnote w:type="continuationSeparator" w:id="0">
    <w:p w14:paraId="167B612E" w14:textId="77777777" w:rsidR="00FB1F1E" w:rsidRDefault="00FB1F1E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17C8A" w14:textId="77777777" w:rsidR="00FB1F1E" w:rsidRDefault="00FB1F1E" w:rsidP="00313F29">
      <w:r>
        <w:separator/>
      </w:r>
    </w:p>
  </w:footnote>
  <w:footnote w:type="continuationSeparator" w:id="0">
    <w:p w14:paraId="26CE95B7" w14:textId="77777777" w:rsidR="00FB1F1E" w:rsidRDefault="00FB1F1E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73243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2833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29F8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C515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C250F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056E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97719"/>
    <w:rsid w:val="00EB4A01"/>
    <w:rsid w:val="00EC2DCC"/>
    <w:rsid w:val="00EC4F9B"/>
    <w:rsid w:val="00EC7BA6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1F1E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68839D-7C8F-42D5-97DB-4EFE399FF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619</Words>
  <Characters>3534</Characters>
  <Application>Microsoft Office Word</Application>
  <DocSecurity>0</DocSecurity>
  <Lines>29</Lines>
  <Paragraphs>8</Paragraphs>
  <ScaleCrop>false</ScaleCrop>
  <Company>State of Indiana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Michelle Bova</cp:lastModifiedBy>
  <cp:revision>2</cp:revision>
  <dcterms:created xsi:type="dcterms:W3CDTF">2024-03-07T17:50:00Z</dcterms:created>
  <dcterms:modified xsi:type="dcterms:W3CDTF">2024-03-07T17:50:00Z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